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09" w:rsidRPr="00152109" w:rsidRDefault="00152109" w:rsidP="00152109">
      <w:pPr>
        <w:spacing w:before="100" w:beforeAutospacing="1" w:after="100" w:afterAutospacing="1"/>
        <w:rPr>
          <w:rFonts w:ascii="Times" w:hAnsi="Times" w:cs="Times New Roman"/>
        </w:rPr>
      </w:pPr>
      <w:r w:rsidRPr="00152109">
        <w:rPr>
          <w:rFonts w:ascii="Arial" w:hAnsi="Arial" w:cs="Arial"/>
          <w:b/>
          <w:bCs/>
          <w:sz w:val="30"/>
          <w:szCs w:val="30"/>
          <w:u w:val="single"/>
        </w:rPr>
        <w:t>Le Villi</w:t>
      </w:r>
      <w:r w:rsidRPr="00152109">
        <w:rPr>
          <w:rFonts w:ascii="Arial" w:hAnsi="Arial" w:cs="Arial"/>
          <w:b/>
          <w:bCs/>
          <w:sz w:val="30"/>
          <w:szCs w:val="30"/>
        </w:rPr>
        <w:t>       </w:t>
      </w:r>
      <w:proofErr w:type="spellStart"/>
      <w:r w:rsidRPr="00152109">
        <w:rPr>
          <w:rFonts w:ascii="Arial" w:hAnsi="Arial" w:cs="Arial"/>
          <w:b/>
          <w:bCs/>
          <w:sz w:val="30"/>
          <w:szCs w:val="30"/>
        </w:rPr>
        <w:t>Nilas</w:t>
      </w:r>
      <w:proofErr w:type="spellEnd"/>
      <w:r w:rsidRPr="00152109">
        <w:rPr>
          <w:rFonts w:ascii="Arial" w:hAnsi="Arial" w:cs="Arial"/>
          <w:b/>
          <w:bCs/>
          <w:sz w:val="30"/>
          <w:szCs w:val="30"/>
        </w:rPr>
        <w:t xml:space="preserve"> Martin Dance Company</w:t>
      </w:r>
      <w:r w:rsidRPr="00152109">
        <w:rPr>
          <w:rFonts w:ascii="Arial" w:hAnsi="Arial" w:cs="Arial"/>
          <w:sz w:val="30"/>
          <w:szCs w:val="30"/>
        </w:rPr>
        <w:br/>
        <w:t>Premiere : New York</w:t>
      </w:r>
      <w:bookmarkStart w:id="0" w:name="_GoBack"/>
      <w:bookmarkEnd w:id="0"/>
    </w:p>
    <w:p w:rsidR="00152109" w:rsidRPr="00152109" w:rsidRDefault="00152109" w:rsidP="00152109">
      <w:pPr>
        <w:spacing w:before="100" w:beforeAutospacing="1" w:after="100" w:afterAutospacing="1"/>
        <w:rPr>
          <w:rFonts w:ascii="Times" w:hAnsi="Times" w:cs="Times New Roman"/>
          <w:sz w:val="30"/>
          <w:szCs w:val="30"/>
        </w:rPr>
      </w:pPr>
      <w:r w:rsidRPr="00152109">
        <w:rPr>
          <w:rFonts w:ascii="Arial" w:hAnsi="Arial" w:cs="Arial"/>
          <w:i/>
          <w:iCs/>
        </w:rPr>
        <w:t>-Review</w:t>
      </w:r>
    </w:p>
    <w:p w:rsidR="00152109" w:rsidRPr="00152109" w:rsidRDefault="00152109" w:rsidP="00152109">
      <w:pPr>
        <w:spacing w:before="100" w:beforeAutospacing="1" w:after="100" w:afterAutospacing="1"/>
        <w:rPr>
          <w:rFonts w:ascii="Times" w:hAnsi="Times" w:cs="Times New Roman"/>
          <w:sz w:val="30"/>
          <w:szCs w:val="30"/>
        </w:rPr>
      </w:pPr>
      <w:r w:rsidRPr="00152109">
        <w:rPr>
          <w:rFonts w:ascii="Arial" w:hAnsi="Arial" w:cs="Arial"/>
          <w:sz w:val="30"/>
          <w:szCs w:val="30"/>
          <w:u w:val="single"/>
        </w:rPr>
        <w:t xml:space="preserve">Michael </w:t>
      </w:r>
      <w:proofErr w:type="spellStart"/>
      <w:r w:rsidRPr="00152109">
        <w:rPr>
          <w:rFonts w:ascii="Arial" w:hAnsi="Arial" w:cs="Arial"/>
          <w:sz w:val="30"/>
          <w:szCs w:val="30"/>
          <w:u w:val="single"/>
        </w:rPr>
        <w:t>Popkin</w:t>
      </w:r>
      <w:proofErr w:type="spellEnd"/>
      <w:r w:rsidRPr="00152109">
        <w:rPr>
          <w:rFonts w:ascii="Arial" w:hAnsi="Arial" w:cs="Arial"/>
          <w:sz w:val="30"/>
          <w:szCs w:val="30"/>
          <w:u w:val="single"/>
        </w:rPr>
        <w:t xml:space="preserve"> ----- </w:t>
      </w:r>
      <w:proofErr w:type="spellStart"/>
      <w:r w:rsidRPr="00152109">
        <w:rPr>
          <w:rFonts w:ascii="Arial" w:hAnsi="Arial" w:cs="Arial"/>
          <w:sz w:val="30"/>
          <w:szCs w:val="30"/>
          <w:u w:val="single"/>
        </w:rPr>
        <w:t>Danceviewtimes</w:t>
      </w:r>
      <w:proofErr w:type="spellEnd"/>
      <w:r w:rsidRPr="00152109">
        <w:rPr>
          <w:rFonts w:ascii="Arial" w:hAnsi="Arial" w:cs="Arial"/>
          <w:sz w:val="30"/>
          <w:szCs w:val="30"/>
          <w:u w:val="single"/>
        </w:rPr>
        <w:t xml:space="preserve"> ----- 4/3/2006</w:t>
      </w:r>
      <w:r w:rsidRPr="00152109">
        <w:rPr>
          <w:rFonts w:ascii="Arial" w:hAnsi="Arial" w:cs="Arial"/>
          <w:sz w:val="30"/>
          <w:szCs w:val="30"/>
        </w:rPr>
        <w:br/>
      </w:r>
      <w:proofErr w:type="gramStart"/>
      <w:r w:rsidRPr="00152109">
        <w:rPr>
          <w:rFonts w:ascii="Arial" w:hAnsi="Arial" w:cs="Arial"/>
          <w:sz w:val="30"/>
          <w:szCs w:val="30"/>
        </w:rPr>
        <w:t>....there</w:t>
      </w:r>
      <w:proofErr w:type="gramEnd"/>
      <w:r w:rsidRPr="00152109">
        <w:rPr>
          <w:rFonts w:ascii="Arial" w:hAnsi="Arial" w:cs="Arial"/>
          <w:sz w:val="30"/>
          <w:szCs w:val="30"/>
        </w:rPr>
        <w:t xml:space="preserve"> were also moments of substance and beauty, particularly in the works by Pier</w:t>
      </w:r>
      <w:r w:rsidRPr="00152109">
        <w:rPr>
          <w:rFonts w:ascii="Arial" w:hAnsi="Arial" w:cs="Arial"/>
          <w:sz w:val="30"/>
          <w:szCs w:val="30"/>
        </w:rPr>
        <w:br/>
        <w:t xml:space="preserve">The most stunning of these works was the dance for </w:t>
      </w:r>
      <w:proofErr w:type="spellStart"/>
      <w:r w:rsidRPr="00152109">
        <w:rPr>
          <w:rFonts w:ascii="Arial" w:hAnsi="Arial" w:cs="Arial"/>
          <w:sz w:val="30"/>
          <w:szCs w:val="30"/>
        </w:rPr>
        <w:t>Meunier</w:t>
      </w:r>
      <w:proofErr w:type="spellEnd"/>
      <w:r w:rsidRPr="00152109">
        <w:rPr>
          <w:rFonts w:ascii="Arial" w:hAnsi="Arial" w:cs="Arial"/>
          <w:sz w:val="30"/>
          <w:szCs w:val="30"/>
        </w:rPr>
        <w:t xml:space="preserve"> by Stephen Pier to the soprano aria, 'Would I Could Be Like to the Flowers.' This is the song of the abandoned maiden in 'Le Villi' whose death the </w:t>
      </w:r>
      <w:proofErr w:type="spellStart"/>
      <w:r w:rsidRPr="00152109">
        <w:rPr>
          <w:rFonts w:ascii="Arial" w:hAnsi="Arial" w:cs="Arial"/>
          <w:sz w:val="30"/>
          <w:szCs w:val="30"/>
        </w:rPr>
        <w:t>Wilis</w:t>
      </w:r>
      <w:proofErr w:type="spellEnd"/>
      <w:r w:rsidRPr="00152109">
        <w:rPr>
          <w:rFonts w:ascii="Arial" w:hAnsi="Arial" w:cs="Arial"/>
          <w:sz w:val="30"/>
          <w:szCs w:val="30"/>
        </w:rPr>
        <w:t xml:space="preserve"> will avenge (Giselle, if you will). One doesn't have much chance to see </w:t>
      </w:r>
      <w:proofErr w:type="spellStart"/>
      <w:r w:rsidRPr="00152109">
        <w:rPr>
          <w:rFonts w:ascii="Arial" w:hAnsi="Arial" w:cs="Arial"/>
          <w:sz w:val="30"/>
          <w:szCs w:val="30"/>
        </w:rPr>
        <w:t>Meunier</w:t>
      </w:r>
      <w:proofErr w:type="spellEnd"/>
      <w:r w:rsidRPr="00152109">
        <w:rPr>
          <w:rFonts w:ascii="Arial" w:hAnsi="Arial" w:cs="Arial"/>
          <w:sz w:val="30"/>
          <w:szCs w:val="30"/>
        </w:rPr>
        <w:t xml:space="preserve"> these days and many in the audience were there to see her. </w:t>
      </w:r>
    </w:p>
    <w:p w:rsidR="00152109" w:rsidRPr="00152109" w:rsidRDefault="00152109" w:rsidP="00152109">
      <w:pPr>
        <w:spacing w:before="100" w:beforeAutospacing="1" w:after="100" w:afterAutospacing="1"/>
        <w:rPr>
          <w:rFonts w:ascii="Times" w:hAnsi="Times" w:cs="Times New Roman"/>
          <w:sz w:val="30"/>
          <w:szCs w:val="30"/>
        </w:rPr>
      </w:pPr>
      <w:r w:rsidRPr="00152109">
        <w:rPr>
          <w:rFonts w:ascii="Arial" w:hAnsi="Arial" w:cs="Arial"/>
          <w:sz w:val="30"/>
          <w:szCs w:val="30"/>
        </w:rPr>
        <w:t xml:space="preserve">The results were every bit what they wished for. </w:t>
      </w:r>
      <w:proofErr w:type="spellStart"/>
      <w:r w:rsidRPr="00152109">
        <w:rPr>
          <w:rFonts w:ascii="Arial" w:hAnsi="Arial" w:cs="Arial"/>
          <w:sz w:val="30"/>
          <w:szCs w:val="30"/>
        </w:rPr>
        <w:t>Meunier</w:t>
      </w:r>
      <w:proofErr w:type="spellEnd"/>
      <w:r w:rsidRPr="00152109">
        <w:rPr>
          <w:rFonts w:ascii="Arial" w:hAnsi="Arial" w:cs="Arial"/>
          <w:sz w:val="30"/>
          <w:szCs w:val="30"/>
        </w:rPr>
        <w:t xml:space="preserve"> had the stage to herself. The soprano air, though from early in Puccini's career, was characteristic of his best vocal writing for the female </w:t>
      </w:r>
      <w:proofErr w:type="spellStart"/>
      <w:r w:rsidRPr="00152109">
        <w:rPr>
          <w:rFonts w:ascii="Arial" w:hAnsi="Arial" w:cs="Arial"/>
          <w:sz w:val="30"/>
          <w:szCs w:val="30"/>
        </w:rPr>
        <w:t>voice</w:t>
      </w:r>
      <w:proofErr w:type="gramStart"/>
      <w:r w:rsidRPr="00152109">
        <w:rPr>
          <w:rFonts w:ascii="Arial" w:hAnsi="Arial" w:cs="Arial"/>
          <w:sz w:val="30"/>
          <w:szCs w:val="30"/>
        </w:rPr>
        <w:t>:long</w:t>
      </w:r>
      <w:proofErr w:type="spellEnd"/>
      <w:proofErr w:type="gramEnd"/>
      <w:r w:rsidRPr="00152109">
        <w:rPr>
          <w:rFonts w:ascii="Arial" w:hAnsi="Arial" w:cs="Arial"/>
          <w:sz w:val="30"/>
          <w:szCs w:val="30"/>
        </w:rPr>
        <w:t xml:space="preserve"> floating vocal lines in which the voice seems to hover suspended in the </w:t>
      </w:r>
      <w:proofErr w:type="spellStart"/>
      <w:r w:rsidRPr="00152109">
        <w:rPr>
          <w:rFonts w:ascii="Arial" w:hAnsi="Arial" w:cs="Arial"/>
          <w:sz w:val="30"/>
          <w:szCs w:val="30"/>
        </w:rPr>
        <w:t>air.Meunier</w:t>
      </w:r>
      <w:proofErr w:type="spellEnd"/>
      <w:r w:rsidRPr="00152109">
        <w:rPr>
          <w:rFonts w:ascii="Arial" w:hAnsi="Arial" w:cs="Arial"/>
          <w:sz w:val="30"/>
          <w:szCs w:val="30"/>
        </w:rPr>
        <w:t xml:space="preserve"> was costumed in dance slippers and a long peasant dress. Forget that the action of 'Le Villi' is set in the Black Forest; the costume and mood here were Spanish. Since we speak of opera, </w:t>
      </w:r>
      <w:proofErr w:type="spellStart"/>
      <w:r w:rsidRPr="00152109">
        <w:rPr>
          <w:rFonts w:ascii="Arial" w:hAnsi="Arial" w:cs="Arial"/>
          <w:sz w:val="30"/>
          <w:szCs w:val="30"/>
        </w:rPr>
        <w:t>Azucena</w:t>
      </w:r>
      <w:proofErr w:type="spellEnd"/>
      <w:r w:rsidRPr="00152109">
        <w:rPr>
          <w:rFonts w:ascii="Arial" w:hAnsi="Arial" w:cs="Arial"/>
          <w:sz w:val="30"/>
          <w:szCs w:val="30"/>
        </w:rPr>
        <w:t xml:space="preserve">, the gypsy heroine of 'Il </w:t>
      </w:r>
      <w:proofErr w:type="spellStart"/>
      <w:r w:rsidRPr="00152109">
        <w:rPr>
          <w:rFonts w:ascii="Arial" w:hAnsi="Arial" w:cs="Arial"/>
          <w:sz w:val="30"/>
          <w:szCs w:val="30"/>
        </w:rPr>
        <w:t>Trovatore</w:t>
      </w:r>
      <w:proofErr w:type="spellEnd"/>
      <w:r w:rsidRPr="00152109">
        <w:rPr>
          <w:rFonts w:ascii="Arial" w:hAnsi="Arial" w:cs="Arial"/>
          <w:sz w:val="30"/>
          <w:szCs w:val="30"/>
        </w:rPr>
        <w:t xml:space="preserve">,' comes to mind. The choreography integrated large sweeping bends from the waist with the dancer brushing at the floor. At other times the movement became nearly convulsive, as </w:t>
      </w:r>
      <w:proofErr w:type="spellStart"/>
      <w:r w:rsidRPr="00152109">
        <w:rPr>
          <w:rFonts w:ascii="Arial" w:hAnsi="Arial" w:cs="Arial"/>
          <w:sz w:val="30"/>
          <w:szCs w:val="30"/>
        </w:rPr>
        <w:t>Meunier</w:t>
      </w:r>
      <w:proofErr w:type="spellEnd"/>
      <w:r w:rsidRPr="00152109">
        <w:rPr>
          <w:rFonts w:ascii="Arial" w:hAnsi="Arial" w:cs="Arial"/>
          <w:sz w:val="30"/>
          <w:szCs w:val="30"/>
        </w:rPr>
        <w:t xml:space="preserve"> repeatedly brought her knees to her chest and then almost stamped the foot, leaping forward in </w:t>
      </w:r>
      <w:proofErr w:type="gramStart"/>
      <w:r w:rsidRPr="00152109">
        <w:rPr>
          <w:rFonts w:ascii="Arial" w:hAnsi="Arial" w:cs="Arial"/>
          <w:sz w:val="30"/>
          <w:szCs w:val="30"/>
        </w:rPr>
        <w:t>a Flamenco</w:t>
      </w:r>
      <w:proofErr w:type="gramEnd"/>
      <w:r w:rsidRPr="00152109">
        <w:rPr>
          <w:rFonts w:ascii="Arial" w:hAnsi="Arial" w:cs="Arial"/>
          <w:sz w:val="30"/>
          <w:szCs w:val="30"/>
        </w:rPr>
        <w:t xml:space="preserve"> like motion. Until she herself went to the floor, her dress about her waist, rocking herself from side to side. The impression was conveyed of constricted grief and of emotional pressure. The dance ended with </w:t>
      </w:r>
      <w:proofErr w:type="spellStart"/>
      <w:r w:rsidRPr="00152109">
        <w:rPr>
          <w:rFonts w:ascii="Arial" w:hAnsi="Arial" w:cs="Arial"/>
          <w:sz w:val="30"/>
          <w:szCs w:val="30"/>
        </w:rPr>
        <w:t>Meunier</w:t>
      </w:r>
      <w:proofErr w:type="spellEnd"/>
      <w:r w:rsidRPr="00152109">
        <w:rPr>
          <w:rFonts w:ascii="Arial" w:hAnsi="Arial" w:cs="Arial"/>
          <w:sz w:val="30"/>
          <w:szCs w:val="30"/>
        </w:rPr>
        <w:t xml:space="preserve"> escaping to demi pointe, her arms pushing up above her head as if on an atmosphere which weighed her down-all this while the soprano's voice soared instead into a floating, empyrean Puccini-</w:t>
      </w:r>
      <w:proofErr w:type="spellStart"/>
      <w:r w:rsidRPr="00152109">
        <w:rPr>
          <w:rFonts w:ascii="Arial" w:hAnsi="Arial" w:cs="Arial"/>
          <w:sz w:val="30"/>
          <w:szCs w:val="30"/>
        </w:rPr>
        <w:t>esque</w:t>
      </w:r>
      <w:proofErr w:type="spellEnd"/>
      <w:r w:rsidRPr="00152109">
        <w:rPr>
          <w:rFonts w:ascii="Arial" w:hAnsi="Arial" w:cs="Arial"/>
          <w:sz w:val="30"/>
          <w:szCs w:val="30"/>
        </w:rPr>
        <w:t xml:space="preserve"> diminuendo on the Italian refrain 'Do not Forget Me.'</w:t>
      </w:r>
      <w:r w:rsidRPr="00152109">
        <w:rPr>
          <w:rFonts w:ascii="Arial" w:hAnsi="Arial" w:cs="Arial"/>
          <w:sz w:val="30"/>
          <w:szCs w:val="30"/>
        </w:rPr>
        <w:br/>
      </w:r>
      <w:proofErr w:type="gramStart"/>
      <w:r w:rsidRPr="00152109">
        <w:rPr>
          <w:rFonts w:ascii="Arial" w:hAnsi="Arial" w:cs="Arial"/>
          <w:sz w:val="30"/>
          <w:szCs w:val="30"/>
        </w:rPr>
        <w:t>.....the</w:t>
      </w:r>
      <w:proofErr w:type="gramEnd"/>
      <w:r w:rsidRPr="00152109">
        <w:rPr>
          <w:rFonts w:ascii="Arial" w:hAnsi="Arial" w:cs="Arial"/>
          <w:sz w:val="30"/>
          <w:szCs w:val="30"/>
        </w:rPr>
        <w:t xml:space="preserve"> preceding work for </w:t>
      </w:r>
      <w:proofErr w:type="spellStart"/>
      <w:r w:rsidRPr="00152109">
        <w:rPr>
          <w:rFonts w:ascii="Arial" w:hAnsi="Arial" w:cs="Arial"/>
          <w:sz w:val="30"/>
          <w:szCs w:val="30"/>
        </w:rPr>
        <w:t>Meunier</w:t>
      </w:r>
      <w:proofErr w:type="spellEnd"/>
      <w:r w:rsidRPr="00152109">
        <w:rPr>
          <w:rFonts w:ascii="Arial" w:hAnsi="Arial" w:cs="Arial"/>
          <w:sz w:val="30"/>
          <w:szCs w:val="30"/>
        </w:rPr>
        <w:t xml:space="preserve"> by Pier, provided the real displays of 'passion' on this bill.</w:t>
      </w:r>
      <w:r w:rsidRPr="00152109">
        <w:rPr>
          <w:rFonts w:ascii="Times" w:hAnsi="Times" w:cs="Times New Roman"/>
          <w:sz w:val="30"/>
          <w:szCs w:val="30"/>
        </w:rPr>
        <w:br/>
      </w:r>
      <w:r w:rsidRPr="00152109">
        <w:rPr>
          <w:rFonts w:ascii="Times" w:hAnsi="Times" w:cs="Times New Roman"/>
          <w:sz w:val="30"/>
          <w:szCs w:val="30"/>
        </w:rPr>
        <w:lastRenderedPageBreak/>
        <w:br/>
      </w:r>
      <w:r w:rsidRPr="00152109">
        <w:rPr>
          <w:rFonts w:ascii="Arial" w:hAnsi="Arial" w:cs="Arial"/>
          <w:i/>
          <w:iCs/>
        </w:rPr>
        <w:t>-Review</w:t>
      </w:r>
    </w:p>
    <w:p w:rsidR="00152109" w:rsidRPr="00152109" w:rsidRDefault="00152109" w:rsidP="00152109">
      <w:pPr>
        <w:spacing w:before="100" w:beforeAutospacing="1" w:after="100" w:afterAutospacing="1"/>
        <w:outlineLvl w:val="0"/>
        <w:rPr>
          <w:rFonts w:ascii="Times" w:eastAsia="Times New Roman" w:hAnsi="Times" w:cs="Times New Roman"/>
          <w:b/>
          <w:bCs/>
          <w:kern w:val="36"/>
          <w:sz w:val="30"/>
          <w:szCs w:val="30"/>
        </w:rPr>
      </w:pPr>
      <w:r w:rsidRPr="00152109">
        <w:rPr>
          <w:rFonts w:ascii="Arial" w:eastAsia="Times New Roman" w:hAnsi="Arial" w:cs="Arial"/>
          <w:b/>
          <w:bCs/>
          <w:kern w:val="36"/>
          <w:sz w:val="30"/>
          <w:szCs w:val="30"/>
        </w:rPr>
        <w:t>Eloquence in Motion   </w:t>
      </w:r>
      <w:r w:rsidRPr="00152109">
        <w:rPr>
          <w:rFonts w:ascii="Arial" w:eastAsia="Times New Roman" w:hAnsi="Arial" w:cs="Arial"/>
          <w:kern w:val="36"/>
          <w:sz w:val="30"/>
          <w:szCs w:val="30"/>
          <w:u w:val="single"/>
        </w:rPr>
        <w:t>New York Sun ----- 3/27/2006</w:t>
      </w:r>
    </w:p>
    <w:p w:rsidR="00152109" w:rsidRPr="00152109" w:rsidRDefault="00152109" w:rsidP="00152109">
      <w:pPr>
        <w:spacing w:before="100" w:beforeAutospacing="1" w:after="100" w:afterAutospacing="1"/>
        <w:rPr>
          <w:rFonts w:ascii="Times" w:hAnsi="Times" w:cs="Times New Roman"/>
          <w:sz w:val="30"/>
          <w:szCs w:val="30"/>
        </w:rPr>
      </w:pPr>
      <w:r w:rsidRPr="00152109">
        <w:rPr>
          <w:rFonts w:ascii="Arial" w:hAnsi="Arial" w:cs="Arial"/>
          <w:sz w:val="30"/>
          <w:szCs w:val="30"/>
        </w:rPr>
        <w:t>By JOEL LOBENTHAL | March 27, 2006</w:t>
      </w:r>
      <w:r w:rsidRPr="00152109">
        <w:rPr>
          <w:rFonts w:ascii="Times" w:hAnsi="Times" w:cs="Times New Roman"/>
          <w:sz w:val="30"/>
          <w:szCs w:val="30"/>
        </w:rPr>
        <w:br/>
      </w:r>
      <w:r w:rsidRPr="00152109">
        <w:rPr>
          <w:rFonts w:ascii="Arial" w:hAnsi="Arial" w:cs="Arial"/>
          <w:sz w:val="30"/>
          <w:szCs w:val="30"/>
        </w:rPr>
        <w:t>...Ms. (Monique) </w:t>
      </w:r>
      <w:proofErr w:type="spellStart"/>
      <w:r w:rsidRPr="00152109">
        <w:rPr>
          <w:rFonts w:ascii="Arial" w:hAnsi="Arial" w:cs="Arial"/>
          <w:sz w:val="30"/>
          <w:szCs w:val="30"/>
        </w:rPr>
        <w:t>Meunier's</w:t>
      </w:r>
      <w:proofErr w:type="spellEnd"/>
      <w:r w:rsidRPr="00152109">
        <w:rPr>
          <w:rFonts w:ascii="Arial" w:hAnsi="Arial" w:cs="Arial"/>
          <w:sz w:val="30"/>
          <w:szCs w:val="30"/>
        </w:rPr>
        <w:t xml:space="preserve"> only appearance, in a solo </w:t>
      </w:r>
      <w:proofErr w:type="spellStart"/>
      <w:r w:rsidRPr="00152109">
        <w:rPr>
          <w:rFonts w:ascii="Arial" w:hAnsi="Arial" w:cs="Arial"/>
          <w:sz w:val="30"/>
          <w:szCs w:val="30"/>
        </w:rPr>
        <w:t>cho</w:t>
      </w:r>
      <w:proofErr w:type="spellEnd"/>
      <w:r w:rsidRPr="00152109">
        <w:rPr>
          <w:rFonts w:ascii="Arial" w:hAnsi="Arial" w:cs="Arial"/>
          <w:sz w:val="30"/>
          <w:szCs w:val="30"/>
        </w:rPr>
        <w:t xml:space="preserve"> </w:t>
      </w:r>
      <w:proofErr w:type="spellStart"/>
      <w:r w:rsidRPr="00152109">
        <w:rPr>
          <w:rFonts w:ascii="Arial" w:hAnsi="Arial" w:cs="Arial"/>
          <w:sz w:val="30"/>
          <w:szCs w:val="30"/>
        </w:rPr>
        <w:t>reographed</w:t>
      </w:r>
      <w:proofErr w:type="spellEnd"/>
      <w:r w:rsidRPr="00152109">
        <w:rPr>
          <w:rFonts w:ascii="Arial" w:hAnsi="Arial" w:cs="Arial"/>
          <w:sz w:val="30"/>
          <w:szCs w:val="30"/>
        </w:rPr>
        <w:t xml:space="preserve"> by Stephen Pier, was the evening's highlight. </w:t>
      </w:r>
      <w:proofErr w:type="gramStart"/>
      <w:r w:rsidRPr="00152109">
        <w:rPr>
          <w:rFonts w:ascii="Arial" w:hAnsi="Arial" w:cs="Arial"/>
          <w:sz w:val="30"/>
          <w:szCs w:val="30"/>
        </w:rPr>
        <w:t>Mr. Pier's solo, choreographed to an aria from 'Le Villi,' provided her with elements of earth-mother lamentation.</w:t>
      </w:r>
      <w:proofErr w:type="gramEnd"/>
      <w:r w:rsidRPr="00152109">
        <w:rPr>
          <w:rFonts w:ascii="Arial" w:hAnsi="Arial" w:cs="Arial"/>
          <w:sz w:val="30"/>
          <w:szCs w:val="30"/>
        </w:rPr>
        <w:t xml:space="preserve"> Rising from the </w:t>
      </w:r>
      <w:proofErr w:type="gramStart"/>
      <w:r w:rsidRPr="00152109">
        <w:rPr>
          <w:rFonts w:ascii="Arial" w:hAnsi="Arial" w:cs="Arial"/>
          <w:sz w:val="30"/>
          <w:szCs w:val="30"/>
        </w:rPr>
        <w:t>ground</w:t>
      </w:r>
      <w:proofErr w:type="gramEnd"/>
      <w:r w:rsidRPr="00152109">
        <w:rPr>
          <w:rFonts w:ascii="Arial" w:hAnsi="Arial" w:cs="Arial"/>
          <w:sz w:val="30"/>
          <w:szCs w:val="30"/>
        </w:rPr>
        <w:t xml:space="preserve"> to her full height, her body palpitating with emotion as she stood on half pointe, Ms. </w:t>
      </w:r>
      <w:proofErr w:type="spellStart"/>
      <w:r w:rsidRPr="00152109">
        <w:rPr>
          <w:rFonts w:ascii="Arial" w:hAnsi="Arial" w:cs="Arial"/>
          <w:sz w:val="30"/>
          <w:szCs w:val="30"/>
        </w:rPr>
        <w:t>Meunier</w:t>
      </w:r>
      <w:proofErr w:type="spellEnd"/>
      <w:r w:rsidRPr="00152109">
        <w:rPr>
          <w:rFonts w:ascii="Arial" w:hAnsi="Arial" w:cs="Arial"/>
          <w:sz w:val="30"/>
          <w:szCs w:val="30"/>
        </w:rPr>
        <w:t xml:space="preserve"> was riveting. She is the kind of protean performer who, if paired with the right choreographic collaborators, could develop new possibilities of dance language and expression.</w:t>
      </w:r>
    </w:p>
    <w:p w:rsidR="00040CA2" w:rsidRDefault="00040CA2"/>
    <w:sectPr w:rsidR="00040CA2" w:rsidSect="000C39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09"/>
    <w:rsid w:val="00040CA2"/>
    <w:rsid w:val="000C399C"/>
    <w:rsid w:val="00152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91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1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109"/>
    <w:rPr>
      <w:rFonts w:ascii="Times" w:hAnsi="Times"/>
      <w:b/>
      <w:bCs/>
      <w:kern w:val="36"/>
      <w:sz w:val="48"/>
      <w:szCs w:val="48"/>
    </w:rPr>
  </w:style>
  <w:style w:type="paragraph" w:customStyle="1" w:styleId="font8">
    <w:name w:val="font_8"/>
    <w:basedOn w:val="Normal"/>
    <w:rsid w:val="00152109"/>
    <w:pPr>
      <w:spacing w:before="100" w:beforeAutospacing="1" w:after="100" w:afterAutospacing="1"/>
    </w:pPr>
    <w:rPr>
      <w:rFonts w:ascii="Times" w:hAnsi="Times"/>
      <w:sz w:val="20"/>
      <w:szCs w:val="20"/>
    </w:rPr>
  </w:style>
  <w:style w:type="character" w:customStyle="1" w:styleId="color12">
    <w:name w:val="color_12"/>
    <w:basedOn w:val="DefaultParagraphFont"/>
    <w:rsid w:val="00152109"/>
  </w:style>
  <w:style w:type="character" w:customStyle="1" w:styleId="wixguard">
    <w:name w:val="wixguard"/>
    <w:basedOn w:val="DefaultParagraphFont"/>
    <w:rsid w:val="00152109"/>
  </w:style>
  <w:style w:type="character" w:customStyle="1" w:styleId="color11">
    <w:name w:val="color_11"/>
    <w:basedOn w:val="DefaultParagraphFont"/>
    <w:rsid w:val="001521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1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109"/>
    <w:rPr>
      <w:rFonts w:ascii="Times" w:hAnsi="Times"/>
      <w:b/>
      <w:bCs/>
      <w:kern w:val="36"/>
      <w:sz w:val="48"/>
      <w:szCs w:val="48"/>
    </w:rPr>
  </w:style>
  <w:style w:type="paragraph" w:customStyle="1" w:styleId="font8">
    <w:name w:val="font_8"/>
    <w:basedOn w:val="Normal"/>
    <w:rsid w:val="00152109"/>
    <w:pPr>
      <w:spacing w:before="100" w:beforeAutospacing="1" w:after="100" w:afterAutospacing="1"/>
    </w:pPr>
    <w:rPr>
      <w:rFonts w:ascii="Times" w:hAnsi="Times"/>
      <w:sz w:val="20"/>
      <w:szCs w:val="20"/>
    </w:rPr>
  </w:style>
  <w:style w:type="character" w:customStyle="1" w:styleId="color12">
    <w:name w:val="color_12"/>
    <w:basedOn w:val="DefaultParagraphFont"/>
    <w:rsid w:val="00152109"/>
  </w:style>
  <w:style w:type="character" w:customStyle="1" w:styleId="wixguard">
    <w:name w:val="wixguard"/>
    <w:basedOn w:val="DefaultParagraphFont"/>
    <w:rsid w:val="00152109"/>
  </w:style>
  <w:style w:type="character" w:customStyle="1" w:styleId="color11">
    <w:name w:val="color_11"/>
    <w:basedOn w:val="DefaultParagraphFont"/>
    <w:rsid w:val="0015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4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Macintosh Word</Application>
  <DocSecurity>0</DocSecurity>
  <Lines>18</Lines>
  <Paragraphs>5</Paragraphs>
  <ScaleCrop>false</ScaleCrop>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orihara</dc:creator>
  <cp:keywords/>
  <dc:description/>
  <cp:lastModifiedBy>miki orihara</cp:lastModifiedBy>
  <cp:revision>1</cp:revision>
  <dcterms:created xsi:type="dcterms:W3CDTF">2021-01-06T21:54:00Z</dcterms:created>
  <dcterms:modified xsi:type="dcterms:W3CDTF">2021-01-06T21:57:00Z</dcterms:modified>
</cp:coreProperties>
</file>